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8DE" w:rsidRDefault="00D548DE" w:rsidP="00D548DE">
      <w:pPr>
        <w:jc w:val="center"/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Нормативные документы</w:t>
      </w:r>
    </w:p>
    <w:p w:rsidR="00AF1801" w:rsidRPr="0037201A" w:rsidRDefault="00AF1801" w:rsidP="00AF1801">
      <w:pPr>
        <w:rPr>
          <w:b/>
        </w:rPr>
      </w:pPr>
      <w:r>
        <w:t xml:space="preserve">Указ Президента РФ от 17.05.2023 № 358 "О Стратегии комплексной безопасности детей в Российской Федерации на период </w:t>
      </w:r>
      <w:r>
        <w:t xml:space="preserve">до 2030 года" </w:t>
      </w:r>
      <w:hyperlink r:id="rId4" w:history="1">
        <w:r w:rsidR="00974E0E" w:rsidRPr="0037201A">
          <w:rPr>
            <w:rStyle w:val="a3"/>
            <w:b/>
          </w:rPr>
          <w:t>https://ivo.garant.ru/#/document/406888976/paragraph/1:0</w:t>
        </w:r>
      </w:hyperlink>
      <w:r w:rsidR="00974E0E" w:rsidRPr="0037201A">
        <w:rPr>
          <w:b/>
        </w:rPr>
        <w:t xml:space="preserve"> </w:t>
      </w:r>
    </w:p>
    <w:p w:rsidR="001F6F5A" w:rsidRDefault="0037201A" w:rsidP="0037201A">
      <w:pPr>
        <w:pStyle w:val="a4"/>
      </w:pPr>
      <w:r>
        <w:t>Федеральный закон от 24.07.1998 № 124-ФЗ "Об основных гарантиях прав ребенка в Российской Федерации" (ред. от 28.04.2023) (далее – Закон-124-ФЗ) (актуа</w:t>
      </w:r>
      <w:r>
        <w:t>льная редакция действует с 28.12.2024</w:t>
      </w:r>
      <w:r>
        <w:t>)</w:t>
      </w:r>
    </w:p>
    <w:p w:rsidR="0037201A" w:rsidRDefault="0037201A" w:rsidP="0037201A">
      <w:pPr>
        <w:pStyle w:val="a4"/>
        <w:rPr>
          <w:b/>
        </w:rPr>
      </w:pPr>
      <w:hyperlink r:id="rId5" w:history="1">
        <w:r w:rsidRPr="001E4615">
          <w:rPr>
            <w:rStyle w:val="a3"/>
            <w:b/>
          </w:rPr>
          <w:t>https://ivo.garant.ru/#/document/179146/paragraph/20340:0</w:t>
        </w:r>
      </w:hyperlink>
      <w:r>
        <w:rPr>
          <w:b/>
        </w:rPr>
        <w:t xml:space="preserve"> </w:t>
      </w:r>
    </w:p>
    <w:p w:rsidR="009315BC" w:rsidRPr="009315BC" w:rsidRDefault="009315BC" w:rsidP="009315BC">
      <w:pPr>
        <w:pStyle w:val="header"/>
        <w:shd w:val="clear" w:color="auto" w:fill="FFFFFF"/>
        <w:spacing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315BC">
        <w:rPr>
          <w:rFonts w:asciiTheme="minorHAnsi" w:eastAsiaTheme="minorHAnsi" w:hAnsiTheme="minorHAnsi" w:cstheme="minorBidi"/>
          <w:sz w:val="22"/>
          <w:szCs w:val="22"/>
          <w:lang w:eastAsia="en-US"/>
        </w:rPr>
        <w:t>Федеральный закон от 21.11.2011 № 323-ФЗ "Об основах охраны здоровья граждан в Российской Федерации"</w:t>
      </w:r>
      <w:r w:rsidRPr="009315B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(актуальная редакция </w:t>
      </w:r>
      <w:hyperlink r:id="rId6" w:anchor="/document/409493605/entry/2" w:history="1">
        <w:r w:rsidRPr="009315BC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t xml:space="preserve"> от 08.08.2024</w:t>
        </w:r>
      </w:hyperlink>
      <w:r w:rsidRPr="009315BC">
        <w:rPr>
          <w:rFonts w:asciiTheme="minorHAnsi" w:eastAsiaTheme="minorHAnsi" w:hAnsiTheme="minorHAnsi" w:cstheme="minorBidi"/>
          <w:sz w:val="22"/>
          <w:szCs w:val="22"/>
          <w:lang w:eastAsia="en-US"/>
        </w:rPr>
        <w:t>)</w:t>
      </w:r>
    </w:p>
    <w:p w:rsidR="009315BC" w:rsidRDefault="009315BC" w:rsidP="009315BC">
      <w:pPr>
        <w:pStyle w:val="a4"/>
        <w:rPr>
          <w:b/>
        </w:rPr>
      </w:pPr>
      <w:hyperlink r:id="rId7" w:history="1">
        <w:r w:rsidRPr="001E4615">
          <w:rPr>
            <w:rStyle w:val="a3"/>
            <w:b/>
          </w:rPr>
          <w:t>https://ivo.garant.ru/#/document/12191967/paragraph/1:0</w:t>
        </w:r>
      </w:hyperlink>
      <w:r>
        <w:rPr>
          <w:b/>
        </w:rPr>
        <w:t xml:space="preserve"> </w:t>
      </w:r>
    </w:p>
    <w:p w:rsidR="009315BC" w:rsidRDefault="009315BC" w:rsidP="001F6F5A">
      <w:pPr>
        <w:pStyle w:val="a4"/>
        <w:jc w:val="center"/>
        <w:rPr>
          <w:b/>
        </w:rPr>
      </w:pPr>
    </w:p>
    <w:p w:rsidR="009315BC" w:rsidRDefault="00C15F67" w:rsidP="00C15F67">
      <w:pPr>
        <w:pStyle w:val="a4"/>
      </w:pPr>
      <w:r>
        <w:t>Приказ Министерства здравоохранения РФ от 05.11.2013 № 822н "Об утверждении Порядка оказания медицинской помощи несовершеннолетним, в том числе в период обучения и воспитания в образовательных организациях" (ред. от 21</w:t>
      </w:r>
      <w:r>
        <w:t xml:space="preserve">.02.2020) </w:t>
      </w:r>
      <w:r>
        <w:t>(актуальная редакция действует с 08.08.2020)</w:t>
      </w:r>
    </w:p>
    <w:p w:rsidR="004D393E" w:rsidRDefault="004D393E" w:rsidP="00C15F67">
      <w:pPr>
        <w:pStyle w:val="a4"/>
        <w:rPr>
          <w:b/>
        </w:rPr>
      </w:pPr>
      <w:hyperlink r:id="rId8" w:history="1">
        <w:r w:rsidRPr="001E4615">
          <w:rPr>
            <w:rStyle w:val="a3"/>
            <w:b/>
          </w:rPr>
          <w:t>https://ivo.garant.ru/#/document/70571454/paragraph/6:0</w:t>
        </w:r>
      </w:hyperlink>
      <w:r>
        <w:rPr>
          <w:b/>
        </w:rPr>
        <w:t xml:space="preserve"> </w:t>
      </w:r>
    </w:p>
    <w:p w:rsidR="00517511" w:rsidRDefault="00517511" w:rsidP="00C15F67">
      <w:pPr>
        <w:pStyle w:val="a4"/>
        <w:rPr>
          <w:b/>
        </w:rPr>
      </w:pPr>
    </w:p>
    <w:p w:rsidR="00517511" w:rsidRDefault="00517511" w:rsidP="00517511">
      <w:pPr>
        <w:pStyle w:val="a4"/>
        <w:rPr>
          <w:rFonts w:ascii="PT Serif" w:hAnsi="PT Serif"/>
          <w:color w:val="22272F"/>
          <w:sz w:val="23"/>
          <w:szCs w:val="23"/>
          <w:shd w:val="clear" w:color="auto" w:fill="FFFFFF"/>
        </w:rPr>
      </w:pPr>
      <w:r>
        <w:t>Федеральный закон от 10.12.1995 № 196-ФЗ "О безопасности</w:t>
      </w:r>
      <w:r>
        <w:t xml:space="preserve"> дорожного движения" (ред. от 28.12.2024</w:t>
      </w:r>
      <w:r>
        <w:t>)</w:t>
      </w:r>
      <w:r w:rsidR="009911F7" w:rsidRPr="009911F7"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 w:rsidR="009911F7">
        <w:rPr>
          <w:rFonts w:ascii="PT Serif" w:hAnsi="PT Serif"/>
          <w:color w:val="22272F"/>
          <w:sz w:val="23"/>
          <w:szCs w:val="23"/>
          <w:shd w:val="clear" w:color="auto" w:fill="FFFFFF"/>
        </w:rPr>
        <w:t>Изменения вступают в силу с 27 июня 2025 г.</w:t>
      </w:r>
    </w:p>
    <w:p w:rsidR="009911F7" w:rsidRDefault="009911F7" w:rsidP="00517511">
      <w:pPr>
        <w:pStyle w:val="a4"/>
        <w:rPr>
          <w:b/>
        </w:rPr>
      </w:pPr>
      <w:hyperlink r:id="rId9" w:history="1">
        <w:r w:rsidRPr="001E4615">
          <w:rPr>
            <w:rStyle w:val="a3"/>
            <w:b/>
          </w:rPr>
          <w:t>https://ivo.garant.ru/#/document/10105643/paragraph/82021:0</w:t>
        </w:r>
      </w:hyperlink>
      <w:r>
        <w:rPr>
          <w:b/>
        </w:rPr>
        <w:t xml:space="preserve"> </w:t>
      </w:r>
    </w:p>
    <w:p w:rsidR="005909D8" w:rsidRDefault="005909D8" w:rsidP="00517511">
      <w:pPr>
        <w:pStyle w:val="a4"/>
        <w:rPr>
          <w:b/>
        </w:rPr>
      </w:pPr>
    </w:p>
    <w:p w:rsidR="005909D8" w:rsidRDefault="005909D8" w:rsidP="00517511">
      <w:pPr>
        <w:pStyle w:val="a4"/>
      </w:pPr>
      <w:r>
        <w:t>Постановление Совета Министров - Правительства РФ от 23.10.1993 № 1090 "О правилах</w:t>
      </w:r>
      <w:r>
        <w:t xml:space="preserve"> дорожного движения" (ред. от 27.03.2025</w:t>
      </w:r>
      <w:r>
        <w:t>)</w:t>
      </w:r>
    </w:p>
    <w:p w:rsidR="005909D8" w:rsidRDefault="005909D8" w:rsidP="00517511">
      <w:pPr>
        <w:pStyle w:val="a4"/>
        <w:rPr>
          <w:b/>
        </w:rPr>
      </w:pPr>
      <w:hyperlink r:id="rId10" w:history="1">
        <w:r w:rsidRPr="001E4615">
          <w:rPr>
            <w:rStyle w:val="a3"/>
            <w:b/>
          </w:rPr>
          <w:t>https://ivo.garant.ru/#/document/1305770/paragraph/368300:0</w:t>
        </w:r>
      </w:hyperlink>
      <w:r>
        <w:rPr>
          <w:b/>
        </w:rPr>
        <w:t xml:space="preserve"> </w:t>
      </w:r>
    </w:p>
    <w:p w:rsidR="004828FF" w:rsidRDefault="004828FF" w:rsidP="00517511">
      <w:pPr>
        <w:pStyle w:val="a4"/>
        <w:rPr>
          <w:b/>
        </w:rPr>
      </w:pPr>
    </w:p>
    <w:p w:rsidR="004828FF" w:rsidRDefault="004828FF" w:rsidP="00517511">
      <w:pPr>
        <w:pStyle w:val="a4"/>
      </w:pPr>
      <w:r>
        <w:t>Постановление Правительства РФ от 23.09.2020 № 1527 "Об утверждении Правил организованной перевозки группы детей автобусами" (ред. от 30.11.2022)</w:t>
      </w:r>
    </w:p>
    <w:p w:rsidR="004828FF" w:rsidRDefault="004828FF" w:rsidP="00517511">
      <w:pPr>
        <w:pStyle w:val="a4"/>
        <w:rPr>
          <w:b/>
        </w:rPr>
      </w:pPr>
      <w:hyperlink r:id="rId11" w:history="1">
        <w:r w:rsidRPr="001E4615">
          <w:rPr>
            <w:rStyle w:val="a3"/>
            <w:b/>
          </w:rPr>
          <w:t>https://ivo.garant.ru/#/document/74691848/paragraph/1:0</w:t>
        </w:r>
      </w:hyperlink>
      <w:r>
        <w:rPr>
          <w:b/>
        </w:rPr>
        <w:t xml:space="preserve"> </w:t>
      </w:r>
    </w:p>
    <w:p w:rsidR="009315BC" w:rsidRDefault="009315BC" w:rsidP="001F6F5A">
      <w:pPr>
        <w:pStyle w:val="a4"/>
        <w:jc w:val="center"/>
        <w:rPr>
          <w:b/>
        </w:rPr>
      </w:pPr>
    </w:p>
    <w:p w:rsidR="00A03849" w:rsidRPr="00A03849" w:rsidRDefault="00A03849" w:rsidP="00A03849">
      <w:pPr>
        <w:pStyle w:val="a4"/>
        <w:jc w:val="center"/>
        <w:rPr>
          <w:b/>
        </w:rPr>
      </w:pPr>
    </w:p>
    <w:p w:rsidR="00C973DF" w:rsidRPr="001F6F5A" w:rsidRDefault="00C973DF" w:rsidP="00C631DA">
      <w:pPr>
        <w:pStyle w:val="a4"/>
        <w:jc w:val="center"/>
        <w:rPr>
          <w:b/>
        </w:rPr>
      </w:pPr>
      <w:r w:rsidRPr="001F6F5A">
        <w:rPr>
          <w:b/>
        </w:rPr>
        <w:t>Полезные ресурсы</w:t>
      </w:r>
    </w:p>
    <w:p w:rsidR="00271EF2" w:rsidRDefault="00271EF2" w:rsidP="00963883">
      <w:pPr>
        <w:rPr>
          <w:rFonts w:ascii="Russia" w:hAnsi="Russia"/>
          <w:color w:val="212529"/>
          <w:sz w:val="21"/>
          <w:szCs w:val="21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МВД РФ – полиция детям </w:t>
      </w:r>
      <w:hyperlink r:id="rId12" w:history="1">
        <w:r w:rsidRPr="001E4615">
          <w:rPr>
            <w:rStyle w:val="a3"/>
            <w:rFonts w:ascii="Russia" w:hAnsi="Russia"/>
            <w:sz w:val="21"/>
            <w:szCs w:val="21"/>
          </w:rPr>
          <w:t>https://mvd.ru/kids_page/all_video/</w:t>
        </w:r>
      </w:hyperlink>
    </w:p>
    <w:p w:rsidR="00EC25C8" w:rsidRDefault="00EC25C8" w:rsidP="00963883">
      <w:pPr>
        <w:rPr>
          <w:rFonts w:ascii="Russia" w:hAnsi="Russia"/>
          <w:color w:val="212529"/>
          <w:sz w:val="21"/>
          <w:szCs w:val="21"/>
        </w:rPr>
      </w:pPr>
      <w:r>
        <w:rPr>
          <w:rFonts w:ascii="Russia" w:hAnsi="Russia"/>
          <w:color w:val="212529"/>
          <w:sz w:val="21"/>
          <w:szCs w:val="21"/>
        </w:rPr>
        <w:t xml:space="preserve">ГОСАВТОИНСПЕКЦИЯ– детская безопасность </w:t>
      </w:r>
      <w:hyperlink r:id="rId13" w:history="1">
        <w:r w:rsidRPr="001E4615">
          <w:rPr>
            <w:rStyle w:val="a3"/>
            <w:rFonts w:ascii="Russia" w:hAnsi="Russia"/>
            <w:sz w:val="21"/>
            <w:szCs w:val="21"/>
          </w:rPr>
          <w:t>https://госавтоинспекция.рф/about/social/children-safety</w:t>
        </w:r>
      </w:hyperlink>
    </w:p>
    <w:p w:rsidR="00C631DA" w:rsidRDefault="00C631DA" w:rsidP="00963883">
      <w:pPr>
        <w:rPr>
          <w:rFonts w:ascii="Russia" w:hAnsi="Russia"/>
          <w:color w:val="212529"/>
          <w:sz w:val="21"/>
          <w:szCs w:val="21"/>
        </w:rPr>
      </w:pPr>
      <w:r>
        <w:rPr>
          <w:rFonts w:ascii="Russia" w:hAnsi="Russia"/>
          <w:color w:val="212529"/>
          <w:sz w:val="21"/>
          <w:szCs w:val="21"/>
        </w:rPr>
        <w:t xml:space="preserve">Дорога без опасности - Федеральный каталог интерактивных образовательных программ </w:t>
      </w:r>
    </w:p>
    <w:p w:rsidR="00C04F83" w:rsidRDefault="00C04F83" w:rsidP="00963883">
      <w:pPr>
        <w:rPr>
          <w:rFonts w:ascii="Russia" w:hAnsi="Russia"/>
          <w:color w:val="212529"/>
          <w:sz w:val="21"/>
          <w:szCs w:val="21"/>
        </w:rPr>
      </w:pPr>
    </w:p>
    <w:p w:rsidR="00C04F83" w:rsidRDefault="00C04F83" w:rsidP="00C04F83">
      <w:pPr>
        <w:jc w:val="center"/>
        <w:rPr>
          <w:rFonts w:ascii="Russia" w:hAnsi="Russia"/>
          <w:b/>
          <w:color w:val="212529"/>
          <w:sz w:val="21"/>
          <w:szCs w:val="21"/>
        </w:rPr>
      </w:pPr>
      <w:r w:rsidRPr="00C04F83">
        <w:rPr>
          <w:rFonts w:ascii="Russia" w:hAnsi="Russia"/>
          <w:b/>
          <w:color w:val="212529"/>
          <w:sz w:val="21"/>
          <w:szCs w:val="21"/>
        </w:rPr>
        <w:t>Видеоролики</w:t>
      </w:r>
      <w:r>
        <w:rPr>
          <w:rFonts w:ascii="Russia" w:hAnsi="Russia"/>
          <w:b/>
          <w:color w:val="212529"/>
          <w:sz w:val="21"/>
          <w:szCs w:val="21"/>
        </w:rPr>
        <w:t xml:space="preserve">, памятки </w:t>
      </w:r>
      <w:bookmarkStart w:id="0" w:name="_GoBack"/>
      <w:bookmarkEnd w:id="0"/>
      <w:r w:rsidRPr="00C04F83">
        <w:rPr>
          <w:rFonts w:ascii="Russia" w:hAnsi="Russia"/>
          <w:b/>
          <w:color w:val="212529"/>
          <w:sz w:val="21"/>
          <w:szCs w:val="21"/>
        </w:rPr>
        <w:t xml:space="preserve"> (безопасность на дорогах)</w:t>
      </w:r>
    </w:p>
    <w:p w:rsidR="00C04F83" w:rsidRPr="00C04F83" w:rsidRDefault="00C04F83" w:rsidP="00C04F8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04F8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Видеоролик №1 о безопасном  передвижении на самокатах (</w:t>
      </w:r>
      <w:hyperlink r:id="rId14" w:history="1">
        <w:r w:rsidRPr="00C04F83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ска</w:t>
        </w:r>
        <w:r w:rsidRPr="00C04F83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ч</w:t>
        </w:r>
        <w:r w:rsidRPr="00C04F83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ать</w:t>
        </w:r>
      </w:hyperlink>
      <w:r w:rsidRPr="00C04F8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</w:t>
      </w:r>
    </w:p>
    <w:p w:rsidR="00C04F83" w:rsidRPr="00C04F83" w:rsidRDefault="00C04F83" w:rsidP="00C04F8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04F8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Видеоролик №2 о безопасном  передвижении на самокатах (</w:t>
      </w:r>
      <w:hyperlink r:id="rId15" w:history="1">
        <w:r w:rsidRPr="00C04F83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скачать</w:t>
        </w:r>
      </w:hyperlink>
      <w:r w:rsidRPr="00C04F8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</w:t>
      </w:r>
    </w:p>
    <w:p w:rsidR="00C04F83" w:rsidRPr="00C04F83" w:rsidRDefault="00C04F83" w:rsidP="00C04F8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04F8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Минутки безопасности по ПДД №1.doc </w:t>
      </w:r>
      <w:hyperlink r:id="rId16" w:history="1">
        <w:r w:rsidRPr="00C04F83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(скачать)</w:t>
        </w:r>
      </w:hyperlink>
    </w:p>
    <w:p w:rsidR="00C04F83" w:rsidRPr="00C04F83" w:rsidRDefault="00C04F83" w:rsidP="00C04F8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04F8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Минутки безопасности по ПДД №2.doc </w:t>
      </w:r>
      <w:hyperlink r:id="rId17" w:history="1">
        <w:r w:rsidRPr="00C04F83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(скачать)</w:t>
        </w:r>
      </w:hyperlink>
    </w:p>
    <w:p w:rsidR="00C04F83" w:rsidRPr="00C04F83" w:rsidRDefault="00C04F83" w:rsidP="00C04F8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04F8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Памятка в дневник ДОМ ШКОЛА.doc </w:t>
      </w:r>
      <w:hyperlink r:id="rId18" w:history="1">
        <w:r w:rsidRPr="00C04F83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(скачать)</w:t>
        </w:r>
      </w:hyperlink>
    </w:p>
    <w:p w:rsidR="00C04F83" w:rsidRPr="00C04F83" w:rsidRDefault="00C04F83" w:rsidP="00C04F8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04F8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Памятка Ваш первый руль - велосипедный.docx </w:t>
      </w:r>
      <w:hyperlink r:id="rId19" w:history="1">
        <w:r w:rsidRPr="00C04F83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(скачать)</w:t>
        </w:r>
      </w:hyperlink>
    </w:p>
    <w:p w:rsidR="00C04F83" w:rsidRPr="00C04F83" w:rsidRDefault="00C04F83" w:rsidP="00C04F8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04F8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Памятка на стенд по ПДД.doc </w:t>
      </w:r>
      <w:hyperlink r:id="rId20" w:history="1">
        <w:r w:rsidRPr="00C04F83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(скачать)</w:t>
        </w:r>
      </w:hyperlink>
    </w:p>
    <w:p w:rsidR="00C04F83" w:rsidRPr="00C04F83" w:rsidRDefault="00C04F83" w:rsidP="00C04F8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04F8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 Памятка Опасные ситуации.docx </w:t>
      </w:r>
      <w:hyperlink r:id="rId21" w:history="1">
        <w:r w:rsidRPr="00C04F83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(скачать)</w:t>
        </w:r>
      </w:hyperlink>
    </w:p>
    <w:p w:rsidR="00C04F83" w:rsidRPr="00C04F83" w:rsidRDefault="00C04F83" w:rsidP="00C04F8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04F8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Памятка ПДД в весенний период.docx </w:t>
      </w:r>
      <w:hyperlink r:id="rId22" w:history="1">
        <w:r w:rsidRPr="00C04F83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(скачать)</w:t>
        </w:r>
      </w:hyperlink>
    </w:p>
    <w:p w:rsidR="00C04F83" w:rsidRPr="00C04F83" w:rsidRDefault="00C04F83" w:rsidP="00C04F8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04F8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Памятка по ПДД в дневник.docx </w:t>
      </w:r>
      <w:hyperlink r:id="rId23" w:history="1">
        <w:r w:rsidRPr="00C04F83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(скачать)</w:t>
        </w:r>
      </w:hyperlink>
    </w:p>
    <w:p w:rsidR="00C04F83" w:rsidRPr="00C04F83" w:rsidRDefault="00C04F83" w:rsidP="00C04F8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04F8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Памятка по ПДД для детей и родителей.doc </w:t>
      </w:r>
      <w:hyperlink r:id="rId24" w:history="1">
        <w:r w:rsidRPr="00C04F83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(скачать)</w:t>
        </w:r>
      </w:hyperlink>
    </w:p>
    <w:p w:rsidR="00C04F83" w:rsidRPr="00C04F83" w:rsidRDefault="00C04F83" w:rsidP="00C04F8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04F8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Памятка по ПДД для родителей с отрывным корешком.docx </w:t>
      </w:r>
      <w:hyperlink r:id="rId25" w:history="1">
        <w:r w:rsidRPr="00C04F83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(скачать)</w:t>
        </w:r>
      </w:hyperlink>
    </w:p>
    <w:p w:rsidR="00C04F83" w:rsidRPr="00C04F83" w:rsidRDefault="00C04F83" w:rsidP="00C04F8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04F8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Памятка по ПДД Дорогие родители!.docx </w:t>
      </w:r>
      <w:hyperlink r:id="rId26" w:history="1">
        <w:r w:rsidRPr="00C04F83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(скачать)</w:t>
        </w:r>
      </w:hyperlink>
    </w:p>
    <w:p w:rsidR="00C04F83" w:rsidRPr="00C04F83" w:rsidRDefault="00C04F83" w:rsidP="00C04F8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04F8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Памятка Светоотражающие элементы.docx </w:t>
      </w:r>
      <w:hyperlink r:id="rId27" w:history="1">
        <w:r w:rsidRPr="00C04F83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(скачать)</w:t>
        </w:r>
      </w:hyperlink>
    </w:p>
    <w:p w:rsidR="00C04F83" w:rsidRPr="00C04F83" w:rsidRDefault="00C04F83" w:rsidP="00C04F8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04F8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ПДД велосипедистов и скутеристов.doc </w:t>
      </w:r>
      <w:hyperlink r:id="rId28" w:history="1">
        <w:r w:rsidRPr="00C04F83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(скачать)</w:t>
        </w:r>
      </w:hyperlink>
    </w:p>
    <w:p w:rsidR="00C04F83" w:rsidRPr="00C04F83" w:rsidRDefault="00C04F83" w:rsidP="00C04F8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04F8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Плакат ПДД скаутеры.doc </w:t>
      </w:r>
      <w:hyperlink r:id="rId29" w:history="1">
        <w:r w:rsidRPr="00C04F83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(скачать)</w:t>
        </w:r>
      </w:hyperlink>
    </w:p>
    <w:p w:rsidR="00C04F83" w:rsidRPr="00C04F83" w:rsidRDefault="00C04F83" w:rsidP="00C04F8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04F8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 Что должен знать велосипедист.docx </w:t>
      </w:r>
      <w:hyperlink r:id="rId30" w:history="1">
        <w:r w:rsidRPr="00C04F83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(скачать)</w:t>
        </w:r>
      </w:hyperlink>
    </w:p>
    <w:p w:rsidR="00C04F83" w:rsidRPr="00C04F83" w:rsidRDefault="00C04F83" w:rsidP="00C04F8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04F8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Школа дорожной грамоты для велосипедиста.docx </w:t>
      </w:r>
      <w:hyperlink r:id="rId31" w:history="1">
        <w:r w:rsidRPr="00C04F83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(скачать)</w:t>
        </w:r>
      </w:hyperlink>
    </w:p>
    <w:p w:rsidR="00C04F83" w:rsidRPr="00C04F83" w:rsidRDefault="00C04F83" w:rsidP="00C04F8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04F8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Памятка Правила перевозки детей в автомобиле.docx </w:t>
      </w:r>
      <w:hyperlink r:id="rId32" w:history="1">
        <w:r w:rsidRPr="00C04F83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(скачать)</w:t>
        </w:r>
      </w:hyperlink>
    </w:p>
    <w:p w:rsidR="00C04F83" w:rsidRPr="00C04F83" w:rsidRDefault="00C04F83" w:rsidP="00C04F8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04F8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 ПАМЯТКА ВОДИТЕЛЮ ПО СОБЛЮДЕНИЮ СКОРОСТНОГО РЕЖИМА.docx </w:t>
      </w:r>
      <w:hyperlink r:id="rId33" w:history="1">
        <w:r w:rsidRPr="00C04F83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(скачать)</w:t>
        </w:r>
      </w:hyperlink>
    </w:p>
    <w:p w:rsidR="00C04F83" w:rsidRPr="00C04F83" w:rsidRDefault="00C04F83" w:rsidP="00C04F8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04F8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Памятка родителю-водителю.docx </w:t>
      </w:r>
      <w:hyperlink r:id="rId34" w:history="1">
        <w:r w:rsidRPr="00C04F83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(скачать)</w:t>
        </w:r>
      </w:hyperlink>
    </w:p>
    <w:p w:rsidR="00C04F83" w:rsidRPr="00C04F83" w:rsidRDefault="00C04F83" w:rsidP="00C04F8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04F8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Правила перевозки детей в автомобиле.docx </w:t>
      </w:r>
      <w:hyperlink r:id="rId35" w:history="1">
        <w:r w:rsidRPr="00C04F83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(скачать)</w:t>
        </w:r>
      </w:hyperlink>
    </w:p>
    <w:p w:rsidR="00C04F83" w:rsidRPr="00C04F83" w:rsidRDefault="00C04F83" w:rsidP="00C04F8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04F8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Велосипедистам.docx </w:t>
      </w:r>
      <w:hyperlink r:id="rId36" w:history="1">
        <w:r w:rsidRPr="00C04F83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(скачать)</w:t>
        </w:r>
      </w:hyperlink>
    </w:p>
    <w:p w:rsidR="00C04F83" w:rsidRPr="00C04F83" w:rsidRDefault="00C04F83" w:rsidP="00C04F8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04F8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Как выбрать качественное автокресло.pdf </w:t>
      </w:r>
      <w:hyperlink r:id="rId37" w:history="1">
        <w:r w:rsidRPr="00C04F83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(скачать)</w:t>
        </w:r>
      </w:hyperlink>
      <w:r w:rsidRPr="00C04F8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</w:p>
    <w:p w:rsidR="00C04F83" w:rsidRPr="00C04F83" w:rsidRDefault="00C04F83" w:rsidP="00C04F8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04F8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Памятка по ПДД велосипедистам.docx </w:t>
      </w:r>
      <w:hyperlink r:id="rId38" w:history="1">
        <w:r w:rsidRPr="00C04F83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(скачать)</w:t>
        </w:r>
      </w:hyperlink>
    </w:p>
    <w:p w:rsidR="00C04F83" w:rsidRPr="00C04F83" w:rsidRDefault="00C04F83" w:rsidP="00C04F8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04F8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Памятка по ПДД.pdf </w:t>
      </w:r>
      <w:hyperlink r:id="rId39" w:history="1">
        <w:r w:rsidRPr="00C04F83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(скачать) </w:t>
        </w:r>
      </w:hyperlink>
    </w:p>
    <w:p w:rsidR="00C04F83" w:rsidRPr="00C04F83" w:rsidRDefault="00C04F83" w:rsidP="00C04F8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04F8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proofErr w:type="spellStart"/>
      <w:r w:rsidRPr="00C04F8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Световозвращающие</w:t>
      </w:r>
      <w:proofErr w:type="spellEnd"/>
      <w:r w:rsidRPr="00C04F8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элементы.pdf </w:t>
      </w:r>
      <w:hyperlink r:id="rId40" w:history="1">
        <w:r w:rsidRPr="00C04F83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(скачать) </w:t>
        </w:r>
      </w:hyperlink>
    </w:p>
    <w:p w:rsidR="00C04F83" w:rsidRPr="00C04F83" w:rsidRDefault="00C04F83" w:rsidP="00C04F83">
      <w:pPr>
        <w:jc w:val="center"/>
        <w:rPr>
          <w:rFonts w:ascii="Russia" w:hAnsi="Russia"/>
          <w:b/>
          <w:color w:val="212529"/>
          <w:sz w:val="21"/>
          <w:szCs w:val="21"/>
        </w:rPr>
      </w:pPr>
    </w:p>
    <w:p w:rsidR="00E85125" w:rsidRDefault="003C285A" w:rsidP="00963883">
      <w:r w:rsidRPr="003C285A">
        <w:rPr>
          <w:rFonts w:ascii="Russia" w:hAnsi="Russia"/>
          <w:color w:val="212529"/>
          <w:sz w:val="21"/>
          <w:szCs w:val="21"/>
        </w:rPr>
        <w:br/>
      </w:r>
    </w:p>
    <w:sectPr w:rsidR="00E85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Russia">
    <w:altName w:val="Times New Roman"/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EFF"/>
    <w:rsid w:val="0007708F"/>
    <w:rsid w:val="001F6F5A"/>
    <w:rsid w:val="00271EF2"/>
    <w:rsid w:val="0032109A"/>
    <w:rsid w:val="0037201A"/>
    <w:rsid w:val="003C285A"/>
    <w:rsid w:val="003E5793"/>
    <w:rsid w:val="004828FF"/>
    <w:rsid w:val="004D393E"/>
    <w:rsid w:val="00517511"/>
    <w:rsid w:val="005909D8"/>
    <w:rsid w:val="00612EFF"/>
    <w:rsid w:val="0075641F"/>
    <w:rsid w:val="009315BC"/>
    <w:rsid w:val="00963883"/>
    <w:rsid w:val="00974E0E"/>
    <w:rsid w:val="009911F7"/>
    <w:rsid w:val="009B7B74"/>
    <w:rsid w:val="00A00C3A"/>
    <w:rsid w:val="00A03849"/>
    <w:rsid w:val="00AC2D29"/>
    <w:rsid w:val="00AC737E"/>
    <w:rsid w:val="00AF1801"/>
    <w:rsid w:val="00C04F83"/>
    <w:rsid w:val="00C15F67"/>
    <w:rsid w:val="00C631DA"/>
    <w:rsid w:val="00C973DF"/>
    <w:rsid w:val="00D33648"/>
    <w:rsid w:val="00D548DE"/>
    <w:rsid w:val="00E85125"/>
    <w:rsid w:val="00EC25C8"/>
    <w:rsid w:val="00F9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2897B"/>
  <w15:chartTrackingRefBased/>
  <w15:docId w15:val="{3B4E8F02-85A9-4A18-80A7-1131C6C6E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109A"/>
    <w:rPr>
      <w:color w:val="0563C1" w:themeColor="hyperlink"/>
      <w:u w:val="single"/>
    </w:rPr>
  </w:style>
  <w:style w:type="paragraph" w:styleId="a4">
    <w:name w:val="No Spacing"/>
    <w:uiPriority w:val="1"/>
    <w:qFormat/>
    <w:rsid w:val="00AC2D29"/>
    <w:pPr>
      <w:spacing w:after="0" w:line="240" w:lineRule="auto"/>
    </w:pPr>
  </w:style>
  <w:style w:type="paragraph" w:customStyle="1" w:styleId="header">
    <w:name w:val="header"/>
    <w:basedOn w:val="a"/>
    <w:rsid w:val="00931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C631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o.garant.ru/#/document/70571454/paragraph/6:0" TargetMode="External"/><Relationship Id="rId13" Type="http://schemas.openxmlformats.org/officeDocument/2006/relationships/hyperlink" Target="https://&#1075;&#1086;&#1089;&#1072;&#1074;&#1090;&#1086;&#1080;&#1085;&#1089;&#1087;&#1077;&#1082;&#1094;&#1080;&#1103;.&#1088;&#1092;/about/social/children-safety" TargetMode="External"/><Relationship Id="rId18" Type="http://schemas.openxmlformats.org/officeDocument/2006/relationships/hyperlink" Target="https://shkolabykovskaya-r31.gosweb.gosuslugi.ru/netcat_files/userfiles/Pamyatka_v_dnevnik_DOM_ShKOLA.doc" TargetMode="External"/><Relationship Id="rId26" Type="http://schemas.openxmlformats.org/officeDocument/2006/relationships/hyperlink" Target="https://shkolabykovskaya-r31.gosweb.gosuslugi.ru/netcat_files/userfiles/Pamyatka_po_PDD_Dorogie_roditeli.docx" TargetMode="External"/><Relationship Id="rId39" Type="http://schemas.openxmlformats.org/officeDocument/2006/relationships/hyperlink" Target="https://shkolabykovskaya-r31.gosweb.gosuslugi.ru/netcat_files/userfiles/Pamyatka_po_PDD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hkolabykovskaya-r31.gosweb.gosuslugi.ru/netcat_files/userfiles/Pamyatka_Opasnye_situatsii.docx" TargetMode="External"/><Relationship Id="rId34" Type="http://schemas.openxmlformats.org/officeDocument/2006/relationships/hyperlink" Target="https://shkolabykovskaya-r31.gosweb.gosuslugi.ru/netcat_files/userfiles/Pamyatka_roditelyu-voditelyu.docx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ivo.garant.ru/#/document/12191967/paragraph/1:0" TargetMode="External"/><Relationship Id="rId12" Type="http://schemas.openxmlformats.org/officeDocument/2006/relationships/hyperlink" Target="https://mvd.ru/kids_page/all_video/" TargetMode="External"/><Relationship Id="rId17" Type="http://schemas.openxmlformats.org/officeDocument/2006/relationships/hyperlink" Target="https://shkolabykovskaya-r31.gosweb.gosuslugi.ru/netcat_files/userfiles/Minutki_bezopasnosti_po_PDD_2.doc" TargetMode="External"/><Relationship Id="rId25" Type="http://schemas.openxmlformats.org/officeDocument/2006/relationships/hyperlink" Target="https://shkolabykovskaya-r31.gosweb.gosuslugi.ru/netcat_files/userfiles/Pamyatka_po_PDD_dlya_roditeley_s_otryvnym_koreshkom.docx" TargetMode="External"/><Relationship Id="rId33" Type="http://schemas.openxmlformats.org/officeDocument/2006/relationships/hyperlink" Target="https://shkolabykovskaya-r31.gosweb.gosuslugi.ru/netcat_files/userfiles/PAMYaTKA_VODITELYu_PO_SOBLYuDENIYu_SKOROSTNOGO_REZhIMA.docx" TargetMode="External"/><Relationship Id="rId38" Type="http://schemas.openxmlformats.org/officeDocument/2006/relationships/hyperlink" Target="https://shkolabykovskaya-r31.gosweb.gosuslugi.ru/netcat_files/userfiles/Pamyatka_po_PDD_velosipedistam.doc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hkolabykovskaya-r31.gosweb.gosuslugi.ru/netcat_files/userfiles/Minutki_bezopasnosti_po_PDD_1.doc" TargetMode="External"/><Relationship Id="rId20" Type="http://schemas.openxmlformats.org/officeDocument/2006/relationships/hyperlink" Target="https://shkolabykovskaya-r31.gosweb.gosuslugi.ru/netcat_files/userfiles/Pamyatka_na_stend_po_PDD.doc" TargetMode="External"/><Relationship Id="rId29" Type="http://schemas.openxmlformats.org/officeDocument/2006/relationships/hyperlink" Target="https://shkolabykovskaya-r31.gosweb.gosuslugi.ru/netcat_files/userfiles/Plakat_PDD_skautery.doc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vo.garant.ru/" TargetMode="External"/><Relationship Id="rId11" Type="http://schemas.openxmlformats.org/officeDocument/2006/relationships/hyperlink" Target="https://ivo.garant.ru/#/document/74691848/paragraph/1:0" TargetMode="External"/><Relationship Id="rId24" Type="http://schemas.openxmlformats.org/officeDocument/2006/relationships/hyperlink" Target="https://shkolabykovskaya-r31.gosweb.gosuslugi.ru/netcat_files/userfiles/Pamyatka_po_PDD_dlya_detey_i_roditeley.doc" TargetMode="External"/><Relationship Id="rId32" Type="http://schemas.openxmlformats.org/officeDocument/2006/relationships/hyperlink" Target="https://5.berschool.ru/file/download?id=888" TargetMode="External"/><Relationship Id="rId37" Type="http://schemas.openxmlformats.org/officeDocument/2006/relationships/hyperlink" Target="https://shkolabykovskaya-r31.gosweb.gosuslugi.ru/netcat_files/userfiles/Kak_vybrat_kachestvennoe_avtokreslo.pdf" TargetMode="External"/><Relationship Id="rId40" Type="http://schemas.openxmlformats.org/officeDocument/2006/relationships/hyperlink" Target="https://shkolabykovskaya-r31.gosweb.gosuslugi.ru/netcat_files/userfiles/Svetovozvraschayuschie_elementy.pdf" TargetMode="External"/><Relationship Id="rId5" Type="http://schemas.openxmlformats.org/officeDocument/2006/relationships/hyperlink" Target="https://ivo.garant.ru/#/document/179146/paragraph/20340:0" TargetMode="External"/><Relationship Id="rId15" Type="http://schemas.openxmlformats.org/officeDocument/2006/relationships/hyperlink" Target="https://disk.yandex.ru/d/816V7b6zIh4OaQ/%D1%81%D0%B0%D0%BC%D0%BE%D0%BA%D0%B0%D1%82%D1%8B2%20%D0%BE%D1%82%2008.2022.mp4" TargetMode="External"/><Relationship Id="rId23" Type="http://schemas.openxmlformats.org/officeDocument/2006/relationships/hyperlink" Target="https://shkolabykovskaya-r31.gosweb.gosuslugi.ru/netcat_files/userfiles/Pamyatka_po_PDD_v_dnevnik.docx" TargetMode="External"/><Relationship Id="rId28" Type="http://schemas.openxmlformats.org/officeDocument/2006/relationships/hyperlink" Target="https://shkolabykovskaya-r31.gosweb.gosuslugi.ru/netcat_files/userfiles/PDD_velosipedistov_i_skuteristov.doc" TargetMode="External"/><Relationship Id="rId36" Type="http://schemas.openxmlformats.org/officeDocument/2006/relationships/hyperlink" Target="https://shkolabykovskaya-r31.gosweb.gosuslugi.ru/netcat_files/userfiles/Velosipedistam.docx" TargetMode="External"/><Relationship Id="rId10" Type="http://schemas.openxmlformats.org/officeDocument/2006/relationships/hyperlink" Target="https://ivo.garant.ru/#/document/1305770/paragraph/368300:0" TargetMode="External"/><Relationship Id="rId19" Type="http://schemas.openxmlformats.org/officeDocument/2006/relationships/hyperlink" Target="https://shkolabykovskaya-r31.gosweb.gosuslugi.ru/netcat_files/userfiles/Pamyatka_Vash_pervyy_rul_-_velosipednyy.docx" TargetMode="External"/><Relationship Id="rId31" Type="http://schemas.openxmlformats.org/officeDocument/2006/relationships/hyperlink" Target="https://5.berschool.ru/file/download?id=203" TargetMode="External"/><Relationship Id="rId4" Type="http://schemas.openxmlformats.org/officeDocument/2006/relationships/hyperlink" Target="https://ivo.garant.ru/#/document/406888976/paragraph/1:0" TargetMode="External"/><Relationship Id="rId9" Type="http://schemas.openxmlformats.org/officeDocument/2006/relationships/hyperlink" Target="https://ivo.garant.ru/#/document/10105643/paragraph/82021:0" TargetMode="External"/><Relationship Id="rId14" Type="http://schemas.openxmlformats.org/officeDocument/2006/relationships/hyperlink" Target="https://disk.yandex.ru/d/816V7b6zIh4OaQ/%D1%81%D0%B0%D0%BC%D0%BE%D0%BA%D0%B0%D1%82%D1%8B1%20%D0%BE%D1%82%2008.2022.mp4" TargetMode="External"/><Relationship Id="rId22" Type="http://schemas.openxmlformats.org/officeDocument/2006/relationships/hyperlink" Target="https://shkolabykovskaya-r31.gosweb.gosuslugi.ru/netcat_files/userfiles/Pamyatka_PDD_v_vesenniy_period.docx" TargetMode="External"/><Relationship Id="rId27" Type="http://schemas.openxmlformats.org/officeDocument/2006/relationships/hyperlink" Target="https://shkolabykovskaya-r31.gosweb.gosuslugi.ru/netcat_files/userfiles/Pamyatka_Svetootrazhayuschie_elementy.docx" TargetMode="External"/><Relationship Id="rId30" Type="http://schemas.openxmlformats.org/officeDocument/2006/relationships/hyperlink" Target="https://shkolabykovskaya-r31.gosweb.gosuslugi.ru/netcat_files/userfiles/Chto_dolzhen_znat_velosipedist.docx" TargetMode="External"/><Relationship Id="rId35" Type="http://schemas.openxmlformats.org/officeDocument/2006/relationships/hyperlink" Target="https://shkolabykovskaya-r31.gosweb.gosuslugi.ru/netcat_files/userfiles/Pamyatka_Pravila_perevozki_detey_v_avtomobile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2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31</cp:revision>
  <dcterms:created xsi:type="dcterms:W3CDTF">2025-05-05T12:41:00Z</dcterms:created>
  <dcterms:modified xsi:type="dcterms:W3CDTF">2025-05-19T11:30:00Z</dcterms:modified>
</cp:coreProperties>
</file>